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A2E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231F20"/>
          <w:sz w:val="26"/>
          <w:szCs w:val="26"/>
          <w:lang w:val="en-US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6BC154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C0A9E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Broj poziva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438139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hr-HR"/>
              </w:rPr>
              <w:t>1/25</w:t>
            </w:r>
          </w:p>
        </w:tc>
      </w:tr>
    </w:tbl>
    <w:p w14:paraId="72CB09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Minion Pro" w:hAnsi="Minion Pro" w:eastAsia="Times New Roman" w:cs="Times New Roman"/>
          <w:color w:val="000000"/>
          <w:sz w:val="24"/>
          <w:szCs w:val="24"/>
          <w:lang w:val="en-US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392"/>
        <w:gridCol w:w="3950"/>
        <w:gridCol w:w="2243"/>
        <w:gridCol w:w="786"/>
        <w:gridCol w:w="1332"/>
        <w:gridCol w:w="725"/>
        <w:gridCol w:w="751"/>
      </w:tblGrid>
      <w:tr w14:paraId="46B71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CC87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1.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13361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Podaci o školi: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0F583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val="en-US"/>
              </w:rPr>
              <w:t>Upisati tražene podatke:</w:t>
            </w:r>
          </w:p>
        </w:tc>
      </w:tr>
      <w:tr w14:paraId="7F298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868FC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4687F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Naziv škole: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DB7522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OŠ IVANA BATELIĆA - RAŠA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6350B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56EC8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BD52A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Adresa: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8DFDB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IVAN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BATELIĆ 1</w:t>
            </w:r>
          </w:p>
        </w:tc>
      </w:tr>
      <w:tr w14:paraId="422F5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E8E91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3308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Mjesto: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A8CF8F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52223 RAŠA -  ISTRA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0FCD7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05BCE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D395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E-adresa na koju se dostavlja poziv: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FCD03D">
            <w:pPr>
              <w:spacing w:after="0" w:line="240" w:lineRule="auto"/>
              <w:jc w:val="center"/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hr-HR"/>
              </w:rPr>
              <w:t>------</w:t>
            </w:r>
          </w:p>
        </w:tc>
      </w:tr>
      <w:tr w14:paraId="5D17E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9A2C8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2.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AB28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Korisnici usluge su učenici:</w:t>
            </w:r>
          </w:p>
        </w:tc>
        <w:tc>
          <w:tcPr>
            <w:tcW w:w="3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2BB7D0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5., 6., 7. i 8.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377889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razreda</w:t>
            </w:r>
          </w:p>
        </w:tc>
      </w:tr>
      <w:tr w14:paraId="201CE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2BFA3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3.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2B505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Tip putovanja: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B53E1F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Uz planirano upisati broj dana i noćenja:</w:t>
            </w:r>
          </w:p>
        </w:tc>
      </w:tr>
      <w:tr w14:paraId="75CEA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D8DBF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7BE22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a)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F03C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Škola u prirodi</w:t>
            </w:r>
          </w:p>
        </w:tc>
        <w:tc>
          <w:tcPr>
            <w:tcW w:w="3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6193F5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75F898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6C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56C06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1EF4E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b)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A6D79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Višednevna terenska nastava</w:t>
            </w:r>
          </w:p>
        </w:tc>
        <w:tc>
          <w:tcPr>
            <w:tcW w:w="3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AA0EEE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B8E16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20A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7920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635E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c)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DF8B4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Školska ekskurzija</w:t>
            </w:r>
          </w:p>
        </w:tc>
        <w:tc>
          <w:tcPr>
            <w:tcW w:w="3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F01C36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DANA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76F42C">
            <w:pPr>
              <w:spacing w:after="0" w:line="240" w:lineRule="auto"/>
              <w:jc w:val="center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NOĆENJ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54234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724F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B2975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d)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63A1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Posjet</w:t>
            </w:r>
          </w:p>
        </w:tc>
        <w:tc>
          <w:tcPr>
            <w:tcW w:w="3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FD887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626E03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6A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3995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4.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9F787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Odredište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DDA52F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Upisati područje, ime/imena države/država:</w:t>
            </w:r>
          </w:p>
        </w:tc>
      </w:tr>
      <w:tr w14:paraId="43419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EF2AA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452DA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a)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F4478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Područje u Republici Hrvatskoj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68102E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SREDIŠNJA 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DALMACIJA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67B1D9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A1966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3B8F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b)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AAF95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Država/e u inozemstvu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2CB893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4F78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E4DA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5.</w:t>
            </w:r>
          </w:p>
        </w:tc>
        <w:tc>
          <w:tcPr>
            <w:tcW w:w="476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92D9D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val="en-US"/>
              </w:rPr>
              <w:t>Planirano vrijeme realizacije</w:t>
            </w:r>
          </w:p>
          <w:p w14:paraId="36BC2A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val="en-US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6"/>
                <w:szCs w:val="16"/>
                <w:lang w:val="en-US"/>
              </w:rPr>
              <w:t>(predložiti u okvirnom terminu od dva tjedna):</w:t>
            </w:r>
          </w:p>
        </w:tc>
        <w:tc>
          <w:tcPr>
            <w:tcW w:w="2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A72F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.05.1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.05.202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DE28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D484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DBE2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9711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121327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4C1CDF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0ABFC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4432F5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Datum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63EC85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Mjesec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58C8C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Datum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9DB5B9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Mjesec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512C09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Godina</w:t>
            </w:r>
          </w:p>
        </w:tc>
      </w:tr>
      <w:tr w14:paraId="663804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CF84B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6.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21F38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Broj sudionika: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898173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Upisati broj:</w:t>
            </w:r>
          </w:p>
        </w:tc>
      </w:tr>
      <w:tr w14:paraId="1662F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012AF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D9117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a)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7F67E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Predviđeni broj učenika</w:t>
            </w:r>
          </w:p>
        </w:tc>
        <w:tc>
          <w:tcPr>
            <w:tcW w:w="3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C2F8AB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shd w:val="clear"/>
                <w:lang w:val="hr-H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CA7E7A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S MOGUĆNOŠĆU ODSTUPANJA ZA 3 UČENIKA</w:t>
            </w:r>
          </w:p>
        </w:tc>
      </w:tr>
      <w:tr w14:paraId="02BC8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AA399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70906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b)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618A8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Predviđeni broj učitelja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0C2A39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4 UČITELJA</w:t>
            </w:r>
          </w:p>
        </w:tc>
      </w:tr>
      <w:tr w14:paraId="23C42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1296C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2FEBC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c)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73F4D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Očekivani broj gratis ponuda za učenike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850956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shd w:val="clear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GRATIS PONUDE</w:t>
            </w:r>
          </w:p>
        </w:tc>
      </w:tr>
      <w:tr w14:paraId="1B375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B724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7.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2B6AE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Plan puta: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FFADB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Upisati traženo:</w:t>
            </w:r>
          </w:p>
        </w:tc>
      </w:tr>
      <w:tr w14:paraId="4E8485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2FB02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85DA9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Mjesto polaska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F36C2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RAŠA</w:t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11BE2F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117E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378BE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Imena mjesta (gradova i/ili naselja) koja se posjećuju: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6048A">
            <w:pPr>
              <w:numPr>
                <w:ilvl w:val="0"/>
                <w:numId w:val="1"/>
              </w:numPr>
              <w:spacing w:after="0" w:line="240" w:lineRule="auto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dan:</w:t>
            </w:r>
          </w:p>
          <w:p w14:paraId="0CAA9B71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Primošten-Vidikovac Gospe od Loreta</w:t>
            </w:r>
          </w:p>
          <w:p w14:paraId="51418858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Trogir-obilazak stare jezgre</w:t>
            </w:r>
          </w:p>
          <w:p w14:paraId="4165D248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Katedrala Sv. Lovre, Radovanov portal</w:t>
            </w:r>
          </w:p>
          <w:p w14:paraId="58E65C2C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Smještaj u hotelu</w:t>
            </w:r>
          </w:p>
          <w:p w14:paraId="6B0158A7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DB2EBB1"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dan:</w:t>
            </w:r>
          </w:p>
          <w:p w14:paraId="40BACF80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Obilazak 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Trogira (tvrđava Kamerlengo, Palača Ćipiko)</w:t>
            </w:r>
          </w:p>
          <w:p w14:paraId="7F2630D9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Split (Obilazak Dioklecijanove palače-Peristil, Vestibul, Podrumi, Jupiterov hram)</w:t>
            </w:r>
          </w:p>
          <w:p w14:paraId="289D636C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Stadion Poljud</w:t>
            </w:r>
          </w:p>
          <w:p w14:paraId="6F676EC8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Obilazak Marjana (kratka šetnja /vidikovac)</w:t>
            </w:r>
          </w:p>
          <w:p w14:paraId="7F586104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Šetnja rivom</w:t>
            </w:r>
          </w:p>
          <w:p w14:paraId="05D457C8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Povratak u hotel</w:t>
            </w:r>
          </w:p>
          <w:p w14:paraId="00B224DE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47861750"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jc w:val="both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Dan:</w:t>
            </w:r>
          </w:p>
          <w:p w14:paraId="5E595C5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Minion Pro" w:hAnsi="Minion Pro" w:eastAsia="Times New Roman" w:cs="Times New Roman"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Odjava iz hotela</w:t>
            </w:r>
          </w:p>
          <w:p w14:paraId="786EB3A5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Odlazak u Makarsku (šetnja, razgledavanje)</w:t>
            </w:r>
          </w:p>
          <w:p w14:paraId="35D5C42B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Odlazak na Biokovo (Skywalk)</w:t>
            </w:r>
          </w:p>
          <w:p w14:paraId="420958CD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  <w:t>Usputno zaustavljanje u Primoštenu ili Rogoznici na povratku</w:t>
            </w:r>
          </w:p>
          <w:p w14:paraId="74FFBB3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6BDA2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2012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8.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73110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Vrsta prijevoza: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1AA9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val="en-US"/>
              </w:rPr>
              <w:t>Traženo označiti s X ili dopisati kombinacije:</w:t>
            </w:r>
          </w:p>
        </w:tc>
      </w:tr>
      <w:tr w14:paraId="11D69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88D62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8D65C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a)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6263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Autobus koji udovoljava zakonskim propisima za prijevoz učenika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74B1D2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sz w:val="36"/>
                <w:szCs w:val="36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36"/>
                <w:szCs w:val="36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</w:tr>
      <w:tr w14:paraId="6E7DDB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16D88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7CC5E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b)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BFE35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Vlak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81469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</w:tr>
      <w:tr w14:paraId="10F9D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551D5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540A1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c)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14130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Brod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C0649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</w:tr>
      <w:tr w14:paraId="216DD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CE803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1A28C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d)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ADAB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Zrakoplov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C6887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</w:tr>
      <w:tr w14:paraId="5EE5B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E3C21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99CF6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e)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B6CDE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Kombinirani prijevoz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06F4B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</w:tr>
      <w:tr w14:paraId="403EF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4B5E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9.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634EC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/>
              </w:rPr>
              <w:t>Smještaj i prehrana: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D2562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val="en-US"/>
              </w:rPr>
              <w:t>Označiti s X ili dopisati traženo:</w:t>
            </w:r>
          </w:p>
        </w:tc>
      </w:tr>
      <w:tr w14:paraId="2B984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FF030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3099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a)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32CF1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Hostel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3FE09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</w:tr>
      <w:tr w14:paraId="2A1F1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79EED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CD791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b)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AA40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Hotel, ako je moguće: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760809">
            <w:pPr>
              <w:spacing w:after="0" w:line="240" w:lineRule="auto"/>
              <w:jc w:val="center"/>
              <w:rPr>
                <w:rFonts w:hint="default" w:ascii="Minion Pro" w:hAnsi="Minion Pro" w:eastAsia="Times New Roman" w:cs="Times New Roman"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36"/>
                <w:szCs w:val="36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36"/>
                <w:szCs w:val="36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(3* ili 4*)</w:t>
            </w:r>
          </w:p>
        </w:tc>
      </w:tr>
      <w:tr w14:paraId="1B84C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14EAD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8250B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val="en-US"/>
              </w:rPr>
              <w:t>☐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5F33B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bliže centru grada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4F5536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(Ime grada/gradova)</w:t>
            </w:r>
          </w:p>
        </w:tc>
      </w:tr>
      <w:tr w14:paraId="341B7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573D8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E019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val="en-US"/>
              </w:rPr>
              <w:t>☐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32582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izvan grada s mogućnošću korištenja javnog prijevoza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C4EE4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(Ime grada/gradova)</w:t>
            </w:r>
          </w:p>
        </w:tc>
      </w:tr>
      <w:tr w14:paraId="5C4C35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B0878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4CE6D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val="en-US"/>
              </w:rPr>
              <w:t>☐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3FBB6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nije bitna udaljenost od grada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05A307">
            <w:pPr>
              <w:spacing w:after="0" w:line="240" w:lineRule="auto"/>
              <w:jc w:val="center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46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A7E0F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6E35B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c)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0F097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Pansion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E9FFBA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4CD373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05B6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BE1E7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d)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34B4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Prehrana na bazi polupansiona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8B4498">
            <w:pPr>
              <w:spacing w:after="0" w:line="240" w:lineRule="auto"/>
              <w:jc w:val="center"/>
              <w:rPr>
                <w:rFonts w:hint="default"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000000" w:themeColor="text1"/>
                <w:sz w:val="36"/>
                <w:szCs w:val="36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36"/>
                <w:szCs w:val="36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Minion Pro" w:hAnsi="Minion Pro" w:eastAsia="Times New Roman" w:cs="Times New Roman"/>
                <w:b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(Večera i doručak)</w:t>
            </w:r>
          </w:p>
        </w:tc>
      </w:tr>
      <w:tr w14:paraId="7A0B9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0A9D3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3E95E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e)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ABFD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Prehrana na bazi punoga pansiona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6DDEDE">
            <w:pPr>
              <w:spacing w:after="0" w:line="240" w:lineRule="auto"/>
              <w:rPr>
                <w:rFonts w:ascii="Minion Pro" w:hAnsi="Minion Pro" w:eastAsia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83E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8485E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10E5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f)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5FCDE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E43763">
            <w:pPr>
              <w:pStyle w:val="1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color w:val="auto"/>
                <w:sz w:val="18"/>
                <w:szCs w:val="18"/>
                <w:lang w:val="en-US"/>
              </w:rPr>
              <w:t xml:space="preserve">U PONUDU UKLJUČITI RUČAK ZA DRUGI </w:t>
            </w:r>
            <w:r>
              <w:rPr>
                <w:rFonts w:hint="default" w:ascii="Minion Pro" w:hAnsi="Minion Pro" w:eastAsia="Times New Roman" w:cs="Times New Roman"/>
                <w:b/>
                <w:color w:val="auto"/>
                <w:sz w:val="18"/>
                <w:szCs w:val="18"/>
                <w:lang w:val="hr-HR"/>
              </w:rPr>
              <w:t xml:space="preserve">I TREĆI </w:t>
            </w:r>
            <w:r>
              <w:rPr>
                <w:rFonts w:ascii="Minion Pro" w:hAnsi="Minion Pro" w:eastAsia="Times New Roman" w:cs="Times New Roman"/>
                <w:b/>
                <w:color w:val="auto"/>
                <w:sz w:val="18"/>
                <w:szCs w:val="18"/>
                <w:lang w:val="en-US"/>
              </w:rPr>
              <w:t>DAN</w:t>
            </w:r>
            <w:r>
              <w:rPr>
                <w:rFonts w:ascii="Minion Pro" w:hAnsi="Minion Pro" w:eastAsia="Times New Roman" w:cs="Times New Roman"/>
                <w:b/>
                <w:color w:val="auto"/>
                <w:sz w:val="18"/>
                <w:szCs w:val="18"/>
                <w:lang w:val="en-US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color w:val="auto"/>
                <w:sz w:val="18"/>
                <w:szCs w:val="18"/>
                <w:shd w:val="clear"/>
                <w:lang w:val="en-US"/>
              </w:rPr>
              <w:t xml:space="preserve">- </w:t>
            </w:r>
            <w:r>
              <w:rPr>
                <w:rFonts w:ascii="Minion Pro" w:hAnsi="Minion Pro" w:eastAsia="Times New Roman" w:cs="Times New Roman"/>
                <w:b/>
                <w:color w:val="auto"/>
                <w:sz w:val="18"/>
                <w:szCs w:val="18"/>
                <w:shd w:val="clear"/>
                <w:lang w:val="en-US"/>
              </w:rPr>
              <w:t xml:space="preserve">1 UČENIK – POSEBNA PREHRANA – BEZ </w:t>
            </w:r>
            <w:r>
              <w:rPr>
                <w:rFonts w:hint="default" w:ascii="Minion Pro" w:hAnsi="Minion Pro" w:eastAsia="Times New Roman" w:cs="Times New Roman"/>
                <w:b/>
                <w:color w:val="auto"/>
                <w:sz w:val="18"/>
                <w:szCs w:val="18"/>
                <w:shd w:val="clear"/>
                <w:lang w:val="hr-HR"/>
              </w:rPr>
              <w:t>PURINA</w:t>
            </w:r>
            <w:r>
              <w:rPr>
                <w:rFonts w:ascii="Minion Pro" w:hAnsi="Minion Pro" w:eastAsia="Times New Roman" w:cs="Times New Roman"/>
                <w:b/>
                <w:color w:val="auto"/>
                <w:sz w:val="18"/>
                <w:szCs w:val="18"/>
                <w:shd w:val="clear"/>
                <w:lang w:val="en-US"/>
              </w:rPr>
              <w:t xml:space="preserve"> </w:t>
            </w:r>
          </w:p>
          <w:p w14:paraId="1C6B473A">
            <w:pPr>
              <w:pStyle w:val="1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 w:eastAsia="Times New Roman" w:cs="Times New Roman"/>
                <w:b/>
                <w:color w:val="auto"/>
                <w:sz w:val="18"/>
                <w:szCs w:val="18"/>
                <w:lang w:val="en-US"/>
              </w:rPr>
              <w:t>BEZ SVINJETINE NA MENIJU</w:t>
            </w:r>
          </w:p>
          <w:p w14:paraId="6A84D214">
            <w:pPr>
              <w:pStyle w:val="1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auto"/>
                <w:sz w:val="18"/>
                <w:szCs w:val="18"/>
                <w:lang w:val="hr-HR"/>
              </w:rPr>
              <w:t>ANIMACIJA ZA UČENIKE NA VEČER (DISKO)</w:t>
            </w:r>
          </w:p>
        </w:tc>
      </w:tr>
      <w:tr w14:paraId="7800EA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B225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10.</w:t>
            </w:r>
          </w:p>
        </w:tc>
        <w:tc>
          <w:tcPr>
            <w:tcW w:w="4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4309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U cijenu ponude uračunati: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BC2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Upisati traženo s imenima svakog muzeja, nacionalnog parka ili parka prirode, dvorca, grada, radionice i sl.:</w:t>
            </w:r>
          </w:p>
        </w:tc>
      </w:tr>
      <w:tr w14:paraId="61017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365D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AB4C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a)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8A1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Ulaznice za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353A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Katedralu Sv. Lovre, Radovanov portal (ulaz u katedralu i muzej), tvrđavu Kamerlengo, Palača Ćipiko (ulaz u tvrđavu i palaču), Podrumi, Jupiterov hram, stadion Poljud, Skywalk (Ulaz na vidikovac/atrakciju)</w:t>
            </w:r>
          </w:p>
        </w:tc>
      </w:tr>
      <w:tr w14:paraId="3629F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9CA0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CC97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b)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EDA7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Sudjelovanje u radionicama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40E1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15CE43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19439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42174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c)</w:t>
            </w:r>
          </w:p>
        </w:tc>
        <w:tc>
          <w:tcPr>
            <w:tcW w:w="44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83AD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Turističkog vodiča za razgled grada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9492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Trogir, Split</w:t>
            </w:r>
          </w:p>
        </w:tc>
      </w:tr>
      <w:tr w14:paraId="0AD13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A674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11.</w:t>
            </w:r>
          </w:p>
        </w:tc>
        <w:tc>
          <w:tcPr>
            <w:tcW w:w="79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90E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U cijenu uključiti i stavke putnog osiguranja od:</w:t>
            </w: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0BBF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lang w:val="en-US"/>
              </w:rPr>
              <w:t>Traženo označiti s X ili dopisati (za br. 12):</w:t>
            </w:r>
          </w:p>
        </w:tc>
      </w:tr>
      <w:tr w14:paraId="46A35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FEAB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1736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a)</w:t>
            </w:r>
          </w:p>
        </w:tc>
        <w:tc>
          <w:tcPr>
            <w:tcW w:w="75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82B5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posljedica nesretnoga slučaja i bolesti na putovanju u inozemstvu</w:t>
            </w: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71ED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</w:tr>
      <w:tr w14:paraId="4ACB3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73AF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208C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b)</w:t>
            </w:r>
          </w:p>
        </w:tc>
        <w:tc>
          <w:tcPr>
            <w:tcW w:w="75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C963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zdravstvenog osiguranja za vrijeme puta i boravka u inozemstvu</w:t>
            </w: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F101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</w:tr>
      <w:tr w14:paraId="56B60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01BF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2D65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c)</w:t>
            </w:r>
          </w:p>
        </w:tc>
        <w:tc>
          <w:tcPr>
            <w:tcW w:w="75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A94C3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otkaza putovanja</w:t>
            </w: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DDA2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</w:tr>
      <w:tr w14:paraId="2F1E5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5A0D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D0104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d)</w:t>
            </w:r>
          </w:p>
        </w:tc>
        <w:tc>
          <w:tcPr>
            <w:tcW w:w="75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0CF3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troškova pomoći povratka u mjesto polazišta u slučaju nesreće i bolesti</w:t>
            </w: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EBCC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</w:tr>
      <w:tr w14:paraId="6772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980C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A7B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e)</w:t>
            </w:r>
          </w:p>
        </w:tc>
        <w:tc>
          <w:tcPr>
            <w:tcW w:w="75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0BE9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oštećenja i gubitka prtljage</w:t>
            </w: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3C3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</w:tr>
      <w:tr w14:paraId="2D040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6934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12. Dostava ponuda:</w:t>
            </w:r>
          </w:p>
        </w:tc>
      </w:tr>
      <w:tr w14:paraId="2FD70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5AC1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>Rok dostave ponuda je</w:t>
            </w:r>
          </w:p>
        </w:tc>
        <w:tc>
          <w:tcPr>
            <w:tcW w:w="5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E04681">
            <w:pPr>
              <w:shd w:val="clear"/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shd w:val="clear" w:fill="FFFF00"/>
                <w:lang w:val="hr-HR"/>
              </w:rPr>
            </w:pPr>
          </w:p>
          <w:p w14:paraId="00A47554">
            <w:pPr>
              <w:shd w:val="clear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hr-HR"/>
              </w:rPr>
              <w:t>05.01.2026. godine do 14:00 sati</w:t>
            </w:r>
          </w:p>
          <w:p w14:paraId="664426B6">
            <w:pPr>
              <w:shd w:val="clear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hr-HR"/>
              </w:rPr>
              <w:t>Ponude se dostavljaju poštom na adresu : Osnovna škola Ivana Batelića-Raša, Ivan Batelić 1, 52223 Raša</w:t>
            </w:r>
          </w:p>
          <w:p w14:paraId="7E8D0891">
            <w:pPr>
              <w:shd w:val="clear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lang w:val="hr-HR"/>
              </w:rPr>
            </w:pPr>
          </w:p>
          <w:p w14:paraId="12BBDF6D">
            <w:pPr>
              <w:shd w:val="clear"/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4"/>
                <w:szCs w:val="24"/>
                <w:shd w:val="clear" w:fill="FFFF00"/>
                <w:lang w:val="hr-HR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davatelj usluge je obvezan dostaviti ponud</w:t>
            </w: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val="hr-HR"/>
              </w:rPr>
              <w:t>u</w:t>
            </w: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poštom na adresu Škole do roka naznačenog u obrascu, u zatvorenoj omotnici s naznakom »Javni poziv – ne otvaraj« i brojem ponude.</w:t>
            </w:r>
          </w:p>
        </w:tc>
      </w:tr>
      <w:tr w14:paraId="6FE8AF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0BC3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 xml:space="preserve">Razmatranje ponuda održat će se u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/>
              </w:rPr>
              <w:t xml:space="preserve">OŠ Ivana Batelića-Raša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en-US"/>
              </w:rPr>
              <w:t xml:space="preserve"> dana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01CD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/>
              </w:rPr>
            </w:pPr>
          </w:p>
          <w:p w14:paraId="266AC2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/>
              </w:rPr>
              <w:t>20.01.2026.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BE845C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/>
              </w:rPr>
              <w:t xml:space="preserve">17:00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sati</w:t>
            </w:r>
          </w:p>
        </w:tc>
      </w:tr>
      <w:tr w14:paraId="50DE2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C859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/>
              </w:rPr>
              <w:t>Napomena: molimo omogućiti plaćanje u više mjesečnih obroka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1EB3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298B1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/>
              </w:rPr>
            </w:pPr>
          </w:p>
        </w:tc>
      </w:tr>
    </w:tbl>
    <w:p w14:paraId="1E03D010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</w:p>
    <w:p w14:paraId="23EE1061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7EF721C4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69D755CF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503DEEA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008B5C07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7D5621AD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C56DF56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5BC2C46D">
      <w:pPr>
        <w:pStyle w:val="8"/>
        <w:shd w:val="clear" w:color="auto" w:fill="FFFFFF"/>
        <w:spacing w:before="0" w:beforeAutospacing="0" w:after="0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i/>
          <w:iCs/>
          <w:color w:val="231F20"/>
          <w:sz w:val="24"/>
          <w:szCs w:val="24"/>
        </w:rPr>
        <w:t>Napomena:</w:t>
      </w:r>
    </w:p>
    <w:p w14:paraId="59F66FE0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5E2EBBE4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41EAF9A9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6E78AE72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2) Ponude trebaju biti:</w:t>
      </w:r>
    </w:p>
    <w:p w14:paraId="26C93464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0FEBA63D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5E5537B1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64670B9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75F2081">
      <w:pPr>
        <w:pStyle w:val="8"/>
        <w:shd w:val="clear" w:color="auto" w:fill="FFFFFF"/>
        <w:spacing w:before="0" w:beforeAutospacing="0" w:after="48" w:afterAutospacing="0"/>
        <w:textAlignment w:val="baseline"/>
        <w:rPr>
          <w:rFonts w:hint="default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56EB822E"/>
    <w:sectPr>
      <w:pgSz w:w="12240" w:h="15840"/>
      <w:pgMar w:top="567" w:right="1418" w:bottom="0" w:left="1134" w:header="567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A8DD4"/>
    <w:multiLevelType w:val="singleLevel"/>
    <w:tmpl w:val="F0FA8D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2B55F2"/>
    <w:multiLevelType w:val="multilevel"/>
    <w:tmpl w:val="5B2B55F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Minion Pro" w:hAnsi="Minion Pro" w:eastAsia="Times New Roman" w:cs="Times New Roman"/>
        <w:color w:val="FF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18"/>
    <w:rsid w:val="0000180D"/>
    <w:rsid w:val="0015351C"/>
    <w:rsid w:val="00164715"/>
    <w:rsid w:val="001A3607"/>
    <w:rsid w:val="001B69F4"/>
    <w:rsid w:val="001D6A45"/>
    <w:rsid w:val="00280FD9"/>
    <w:rsid w:val="002B5B5A"/>
    <w:rsid w:val="002F73D4"/>
    <w:rsid w:val="003B3EE7"/>
    <w:rsid w:val="003B7C7B"/>
    <w:rsid w:val="003D6E1F"/>
    <w:rsid w:val="00406C1F"/>
    <w:rsid w:val="0041376D"/>
    <w:rsid w:val="004217F5"/>
    <w:rsid w:val="00441F22"/>
    <w:rsid w:val="0045480A"/>
    <w:rsid w:val="004A5A97"/>
    <w:rsid w:val="00525781"/>
    <w:rsid w:val="00611909"/>
    <w:rsid w:val="00630C22"/>
    <w:rsid w:val="006B7F3C"/>
    <w:rsid w:val="007E50C2"/>
    <w:rsid w:val="00813A97"/>
    <w:rsid w:val="008364CC"/>
    <w:rsid w:val="00851EFA"/>
    <w:rsid w:val="00874182"/>
    <w:rsid w:val="00910289"/>
    <w:rsid w:val="00934F6C"/>
    <w:rsid w:val="00954637"/>
    <w:rsid w:val="009C6011"/>
    <w:rsid w:val="009E42A9"/>
    <w:rsid w:val="009E4376"/>
    <w:rsid w:val="00A0419F"/>
    <w:rsid w:val="00A31609"/>
    <w:rsid w:val="00AD0E4A"/>
    <w:rsid w:val="00BA30AA"/>
    <w:rsid w:val="00C54444"/>
    <w:rsid w:val="00CE5F14"/>
    <w:rsid w:val="00D82429"/>
    <w:rsid w:val="00E938E8"/>
    <w:rsid w:val="00EA7218"/>
    <w:rsid w:val="00ED7C28"/>
    <w:rsid w:val="00F27402"/>
    <w:rsid w:val="00F96356"/>
    <w:rsid w:val="00FA3737"/>
    <w:rsid w:val="19F4085C"/>
    <w:rsid w:val="262545AA"/>
    <w:rsid w:val="30EF7DFE"/>
    <w:rsid w:val="32277710"/>
    <w:rsid w:val="3B1D2798"/>
    <w:rsid w:val="69F125C4"/>
    <w:rsid w:val="72DC5D36"/>
    <w:rsid w:val="79DC5D83"/>
    <w:rsid w:val="7F2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6">
    <w:name w:val="Zaglavlje Char"/>
    <w:basedOn w:val="2"/>
    <w:link w:val="5"/>
    <w:qFormat/>
    <w:uiPriority w:val="99"/>
    <w:rPr>
      <w:lang w:val="hr-HR"/>
    </w:rPr>
  </w:style>
  <w:style w:type="character" w:customStyle="1" w:styleId="7">
    <w:name w:val="Podnožje Char"/>
    <w:basedOn w:val="2"/>
    <w:link w:val="4"/>
    <w:qFormat/>
    <w:uiPriority w:val="99"/>
    <w:rPr>
      <w:lang w:val="hr-HR"/>
    </w:rPr>
  </w:style>
  <w:style w:type="paragraph" w:customStyle="1" w:styleId="8">
    <w:name w:val="box_46774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9">
    <w:name w:val="kurziv"/>
    <w:basedOn w:val="2"/>
    <w:qFormat/>
    <w:uiPriority w:val="0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799</Words>
  <Characters>4557</Characters>
  <Lines>37</Lines>
  <Paragraphs>10</Paragraphs>
  <TotalTime>178</TotalTime>
  <ScaleCrop>false</ScaleCrop>
  <LinksUpToDate>false</LinksUpToDate>
  <CharactersWithSpaces>5346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2024-12-02T10:31:00Z</dcterms:created>
  <dc:creator>Barbara Gulin</dc:creator>
  <cp:lastModifiedBy>Tajnica</cp:lastModifiedBy>
  <cp:lastPrinted>2024-12-16T08:54:00Z</cp:lastPrinted>
  <dcterms:modified xsi:type="dcterms:W3CDTF">2025-12-08T11:51:40Z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6F12968E789E4D68B3579CFE4C1E8823_13</vt:lpwstr>
  </property>
</Properties>
</file>