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"/>
        <w:gridCol w:w="13520"/>
        <w:gridCol w:w="468"/>
      </w:tblGrid>
      <w:tr w:rsidR="00F36854" w14:paraId="4EDAFFB7" w14:textId="77777777" w:rsidTr="002204C3">
        <w:trPr>
          <w:trHeight w:val="340"/>
        </w:trPr>
        <w:tc>
          <w:tcPr>
            <w:tcW w:w="11" w:type="dxa"/>
          </w:tcPr>
          <w:p w14:paraId="47D5876A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5B8CE3D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35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  <w:gridCol w:w="7"/>
              <w:gridCol w:w="13487"/>
            </w:tblGrid>
            <w:tr w:rsidR="00DF2994" w14:paraId="55D4232D" w14:textId="77777777" w:rsidTr="002204C3">
              <w:trPr>
                <w:trHeight w:val="132"/>
              </w:trPr>
              <w:tc>
                <w:tcPr>
                  <w:tcW w:w="26" w:type="dxa"/>
                </w:tcPr>
                <w:p w14:paraId="7DCCE71A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38CAD4B2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87" w:type="dxa"/>
                </w:tcPr>
                <w:p w14:paraId="584E7B11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F2994" w14:paraId="6E2D13C7" w14:textId="77777777" w:rsidTr="002204C3">
              <w:trPr>
                <w:trHeight w:val="340"/>
              </w:trPr>
              <w:tc>
                <w:tcPr>
                  <w:tcW w:w="26" w:type="dxa"/>
                </w:tcPr>
                <w:p w14:paraId="465653AF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  <w:r w:rsidRPr="00C656D6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3A6ADF86" wp14:editId="310DEA8D">
                        <wp:simplePos x="0" y="0"/>
                        <wp:positionH relativeFrom="column">
                          <wp:posOffset>-539115</wp:posOffset>
                        </wp:positionH>
                        <wp:positionV relativeFrom="line">
                          <wp:posOffset>46355</wp:posOffset>
                        </wp:positionV>
                        <wp:extent cx="914400" cy="1143000"/>
                        <wp:effectExtent l="0" t="0" r="0" b="0"/>
                        <wp:wrapNone/>
                        <wp:docPr id="2" name="Slika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" w:type="dxa"/>
                </w:tcPr>
                <w:p w14:paraId="78D52E59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87" w:type="dxa"/>
                </w:tcPr>
                <w:p w14:paraId="255FFB01" w14:textId="77777777" w:rsidR="00DF2994" w:rsidRDefault="00DF2994" w:rsidP="00DF2994">
                  <w:pPr>
                    <w:spacing w:after="0" w:line="240" w:lineRule="auto"/>
                  </w:pPr>
                </w:p>
              </w:tc>
            </w:tr>
            <w:tr w:rsidR="00DF2994" w14:paraId="27C1DB1A" w14:textId="77777777" w:rsidTr="002204C3">
              <w:trPr>
                <w:trHeight w:val="79"/>
              </w:trPr>
              <w:tc>
                <w:tcPr>
                  <w:tcW w:w="26" w:type="dxa"/>
                </w:tcPr>
                <w:p w14:paraId="525C9EE5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46489CB8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87" w:type="dxa"/>
                </w:tcPr>
                <w:p w14:paraId="6AB11D67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F2994" w14:paraId="54817A16" w14:textId="77777777" w:rsidTr="002204C3">
              <w:trPr>
                <w:trHeight w:val="340"/>
              </w:trPr>
              <w:tc>
                <w:tcPr>
                  <w:tcW w:w="26" w:type="dxa"/>
                </w:tcPr>
                <w:p w14:paraId="52FF3063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22F02BCB" w14:textId="77777777"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8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7"/>
                  </w:tblGrid>
                  <w:tr w:rsidR="00DF2994" w14:paraId="08C89FD9" w14:textId="77777777" w:rsidTr="00DF2994">
                    <w:trPr>
                      <w:trHeight w:val="262"/>
                    </w:trPr>
                    <w:tc>
                      <w:tcPr>
                        <w:tcW w:w="18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CCDED0" w14:textId="77777777" w:rsidR="00DF2994" w:rsidRPr="00C656D6" w:rsidRDefault="00DF2994" w:rsidP="00DF2994">
                        <w:pPr>
                          <w:suppressAutoHyphens/>
                          <w:autoSpaceDN w:val="0"/>
                          <w:spacing w:after="0" w:line="240" w:lineRule="atLeast"/>
                          <w:jc w:val="both"/>
                          <w:textAlignment w:val="baseline"/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OŠ Ivana </w:t>
                        </w:r>
                        <w:proofErr w:type="spellStart"/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Batelića</w:t>
                        </w:r>
                        <w:proofErr w:type="spellEnd"/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 Raša</w:t>
                        </w:r>
                      </w:p>
                      <w:p w14:paraId="388CCA1F" w14:textId="77777777" w:rsidR="00DF2994" w:rsidRPr="00C656D6" w:rsidRDefault="00DF2994" w:rsidP="00DF2994">
                        <w:pPr>
                          <w:suppressAutoHyphens/>
                          <w:autoSpaceDN w:val="0"/>
                          <w:spacing w:after="0" w:line="240" w:lineRule="atLeast"/>
                          <w:ind w:left="-180" w:firstLine="180"/>
                          <w:jc w:val="both"/>
                          <w:textAlignment w:val="baseline"/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   Ivan </w:t>
                        </w:r>
                        <w:proofErr w:type="spellStart"/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Batelić</w:t>
                        </w:r>
                        <w:proofErr w:type="spellEnd"/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 1</w:t>
                        </w:r>
                      </w:p>
                      <w:p w14:paraId="0C32EB25" w14:textId="77777777" w:rsidR="00DF2994" w:rsidRPr="00C656D6" w:rsidRDefault="00DF2994" w:rsidP="00DF2994">
                        <w:pPr>
                          <w:suppressAutoHyphens/>
                          <w:autoSpaceDN w:val="0"/>
                          <w:spacing w:after="0" w:line="240" w:lineRule="atLeast"/>
                          <w:jc w:val="both"/>
                          <w:textAlignment w:val="baseline"/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   52223 Raša  </w:t>
                        </w:r>
                      </w:p>
                      <w:p w14:paraId="1873A2CA" w14:textId="77777777" w:rsidR="00DF2994" w:rsidRDefault="00DF2994" w:rsidP="00DF2994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14:paraId="2738E9A3" w14:textId="77777777" w:rsidR="00DF2994" w:rsidRDefault="00DF2994" w:rsidP="00DF2994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14:paraId="4D67EC47" w14:textId="77777777" w:rsidR="00DF2994" w:rsidRPr="00C0579D" w:rsidRDefault="00C0579D" w:rsidP="00DF2994">
                        <w:pPr>
                          <w:spacing w:after="0" w:line="240" w:lineRule="auto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KLASA</w:t>
                        </w:r>
                        <w:r w:rsidR="0017673B"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: 406-03/2</w:t>
                        </w:r>
                        <w:r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3</w:t>
                        </w:r>
                        <w:r w:rsidR="0017673B"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-01/01</w:t>
                        </w:r>
                      </w:p>
                      <w:p w14:paraId="26E0465F" w14:textId="77777777" w:rsidR="00DF2994" w:rsidRPr="00C0579D" w:rsidRDefault="00C0579D" w:rsidP="00DF2994">
                        <w:pPr>
                          <w:spacing w:after="0" w:line="240" w:lineRule="auto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URBROJ</w:t>
                        </w:r>
                        <w:r w:rsidR="0017673B"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: 2144-17-01-2</w:t>
                        </w:r>
                        <w:r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3</w:t>
                        </w:r>
                        <w:r w:rsidR="00DF2994"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-1</w:t>
                        </w:r>
                      </w:p>
                      <w:p w14:paraId="04F8778B" w14:textId="77777777"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 xml:space="preserve">Raša, </w:t>
                        </w:r>
                        <w:r w:rsid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19</w:t>
                        </w:r>
                        <w:r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.01.202</w:t>
                        </w:r>
                        <w:r w:rsid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3</w:t>
                        </w:r>
                        <w:r w:rsidRPr="00C0579D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  <w:p w14:paraId="4B0EB87B" w14:textId="77777777"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EC82E3D" w14:textId="77777777" w:rsidR="00DF2994" w:rsidRPr="00C656D6" w:rsidRDefault="00DF2994" w:rsidP="002204C3">
                        <w:pPr>
                          <w:spacing w:after="0" w:line="240" w:lineRule="auto"/>
                          <w:jc w:val="both"/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Na temelju članka 28. stavka 1. Zakona o javnoj nabavi („Narodne novine“, br. 120/16</w:t>
                        </w:r>
                        <w:r w:rsidR="004A449D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 i 114/22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), članaka 2. i 3.</w:t>
                        </w:r>
                        <w:r w:rsidR="0066019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Pravilnika o planu nabave, registru ugovora, prethodnom savjetovanju i analizi tržišta u javnoj nabavi (NN 101/17) i članka 120. Statuta Osnovne škole Ivana </w:t>
                        </w:r>
                        <w:proofErr w:type="spellStart"/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Batelića</w:t>
                        </w:r>
                        <w:proofErr w:type="spellEnd"/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-Raša, ravnateljica</w:t>
                        </w:r>
                        <w:r w:rsidR="0027058A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 OŠ Ivana </w:t>
                        </w:r>
                        <w:proofErr w:type="spellStart"/>
                        <w:r w:rsidR="0027058A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Batelića</w:t>
                        </w:r>
                        <w:proofErr w:type="spellEnd"/>
                        <w:r w:rsidR="0027058A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-Raša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 donosi dana </w:t>
                        </w:r>
                        <w:r w:rsidR="00C0579D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A449D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siječnja 202</w:t>
                        </w:r>
                        <w:r w:rsidR="004A449D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godine</w:t>
                        </w:r>
                      </w:p>
                      <w:p w14:paraId="30A28EB0" w14:textId="77777777"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748B613" w14:textId="77777777"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 xml:space="preserve">PLAN NABAVE </w:t>
                        </w:r>
                      </w:p>
                      <w:p w14:paraId="6B7DE352" w14:textId="77777777"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OSNOVNE ŠKOLE IVANA BATELIĆA-RAŠA ZA 202</w:t>
                        </w:r>
                        <w:r w:rsidR="004A449D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. GODINU</w:t>
                        </w:r>
                      </w:p>
                      <w:p w14:paraId="5786BA9F" w14:textId="77777777"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6B24D16" w14:textId="77777777"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Članak 1.</w:t>
                        </w:r>
                      </w:p>
                      <w:p w14:paraId="61443156" w14:textId="77777777"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025A31C" w14:textId="77777777" w:rsidR="00DF2994" w:rsidRDefault="00DF2994" w:rsidP="002204C3">
                        <w:pPr>
                          <w:spacing w:after="0" w:line="240" w:lineRule="auto"/>
                          <w:jc w:val="both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U skladu sa Financijskim planom  Osnovne škole Ivana </w:t>
                        </w:r>
                        <w:proofErr w:type="spellStart"/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Batelića</w:t>
                        </w:r>
                        <w:proofErr w:type="spellEnd"/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-Raša  za 202</w:t>
                        </w:r>
                        <w:r w:rsidR="004A449D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godinu donosi se Plan nabave za 202</w:t>
                        </w:r>
                        <w:r w:rsidR="004A449D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godinu (u daljnjem tekstu: Plan).</w:t>
                        </w:r>
                      </w:p>
                      <w:p w14:paraId="0EEF2E1C" w14:textId="77777777" w:rsidR="00DF2994" w:rsidRDefault="00DF2994" w:rsidP="00DF299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3A8F9BD" w14:textId="77777777" w:rsidR="00DF2994" w:rsidRDefault="00DF2994" w:rsidP="00DF2994">
                  <w:pPr>
                    <w:spacing w:after="0" w:line="240" w:lineRule="auto"/>
                  </w:pPr>
                </w:p>
              </w:tc>
            </w:tr>
            <w:tr w:rsidR="00F36854" w14:paraId="4DAA47E2" w14:textId="77777777" w:rsidTr="002204C3">
              <w:trPr>
                <w:trHeight w:val="262"/>
              </w:trPr>
              <w:tc>
                <w:tcPr>
                  <w:tcW w:w="13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8133" w14:textId="77777777"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Ivana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Batelića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Raša</w:t>
                  </w:r>
                </w:p>
              </w:tc>
            </w:tr>
          </w:tbl>
          <w:p w14:paraId="18949873" w14:textId="77777777" w:rsidR="00F36854" w:rsidRDefault="00F36854">
            <w:pPr>
              <w:spacing w:after="0" w:line="240" w:lineRule="auto"/>
            </w:pPr>
          </w:p>
        </w:tc>
        <w:tc>
          <w:tcPr>
            <w:tcW w:w="468" w:type="dxa"/>
          </w:tcPr>
          <w:p w14:paraId="17A9241C" w14:textId="77777777"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F36854" w14:paraId="6A9A271B" w14:textId="77777777" w:rsidTr="002204C3">
        <w:trPr>
          <w:trHeight w:val="79"/>
        </w:trPr>
        <w:tc>
          <w:tcPr>
            <w:tcW w:w="11" w:type="dxa"/>
          </w:tcPr>
          <w:p w14:paraId="4290FC80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F339F5A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3520" w:type="dxa"/>
          </w:tcPr>
          <w:p w14:paraId="0A752C45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468" w:type="dxa"/>
          </w:tcPr>
          <w:p w14:paraId="4C300E1C" w14:textId="77777777"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F36854" w14:paraId="5B3B6B6B" w14:textId="77777777" w:rsidTr="002204C3">
        <w:trPr>
          <w:trHeight w:val="100"/>
        </w:trPr>
        <w:tc>
          <w:tcPr>
            <w:tcW w:w="11" w:type="dxa"/>
          </w:tcPr>
          <w:p w14:paraId="36DB15F8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DE698CC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3520" w:type="dxa"/>
          </w:tcPr>
          <w:p w14:paraId="62808B72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468" w:type="dxa"/>
          </w:tcPr>
          <w:p w14:paraId="78727D3C" w14:textId="77777777"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B940E2" w14:paraId="3490D32D" w14:textId="77777777" w:rsidTr="002204C3">
        <w:tc>
          <w:tcPr>
            <w:tcW w:w="11" w:type="dxa"/>
          </w:tcPr>
          <w:p w14:paraId="1194D532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5C3932B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39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03"/>
              <w:gridCol w:w="936"/>
              <w:gridCol w:w="934"/>
              <w:gridCol w:w="1030"/>
              <w:gridCol w:w="1281"/>
              <w:gridCol w:w="744"/>
              <w:gridCol w:w="873"/>
              <w:gridCol w:w="1208"/>
              <w:gridCol w:w="1214"/>
              <w:gridCol w:w="909"/>
              <w:gridCol w:w="984"/>
              <w:gridCol w:w="882"/>
              <w:gridCol w:w="650"/>
              <w:gridCol w:w="965"/>
            </w:tblGrid>
            <w:tr w:rsidR="00BE4C42" w14:paraId="34FA3F5C" w14:textId="77777777" w:rsidTr="002204C3">
              <w:trPr>
                <w:trHeight w:val="1050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8E59" w14:textId="77777777" w:rsidR="00BE4C42" w:rsidRDefault="00BE4C4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A8DF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6A39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E63F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DB0C" w14:textId="77777777" w:rsidR="00BE4C42" w:rsidRDefault="00BE4C42" w:rsidP="004A44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EUR)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453B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DB9A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5D64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92E0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9B8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6EB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4DEE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691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A79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18DB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BE4C42" w14:paraId="2007DC99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6FEE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F08D" w14:textId="77777777" w:rsidR="00BE4C42" w:rsidRPr="00C0579D" w:rsidRDefault="00BE4C42">
                  <w:pPr>
                    <w:spacing w:after="0" w:line="240" w:lineRule="auto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EJN-1/2023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2B0F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kuhinjske opreme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D67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39221000-7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2C96" w14:textId="77777777" w:rsidR="00BE4C42" w:rsidRPr="00C0579D" w:rsidRDefault="00BE4C42">
                  <w:pPr>
                    <w:spacing w:after="0" w:line="240" w:lineRule="auto"/>
                    <w:jc w:val="right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52A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BA8A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334D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CB6A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956D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2A13" w14:textId="77777777" w:rsidR="00BE4C42" w:rsidRDefault="00BE4C42" w:rsidP="006427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EC94" w14:textId="77777777" w:rsidR="00BE4C42" w:rsidRDefault="00BE4C42" w:rsidP="006427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9CCA" w14:textId="77777777" w:rsidR="00BE4C42" w:rsidRDefault="00BE4C42" w:rsidP="006427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E5F9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4D35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3DC4FC08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9419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7DF7" w14:textId="77777777" w:rsidR="00BE4C42" w:rsidRDefault="00BE4C42" w:rsidP="00C05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425F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uredski materijal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27F4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95C8" w14:textId="77777777" w:rsidR="00BE4C42" w:rsidRPr="00C0579D" w:rsidRDefault="00BE4C42">
                  <w:pPr>
                    <w:spacing w:after="0" w:line="240" w:lineRule="auto"/>
                    <w:jc w:val="right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2.650,00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E0D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6104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7FD0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3298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C2F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5E17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627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14FE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4318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BBFF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2F23DC41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82F1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2EB1" w14:textId="77777777" w:rsidR="00BE4C42" w:rsidRDefault="00BE4C42" w:rsidP="00C05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1FA8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lektiru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447A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CAFE" w14:textId="77777777" w:rsidR="00BE4C42" w:rsidRPr="00C0579D" w:rsidRDefault="00BE4C42">
                  <w:pPr>
                    <w:spacing w:after="0" w:line="240" w:lineRule="auto"/>
                    <w:jc w:val="right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67D5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565C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C430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4B31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63E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6B3C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C03C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6357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B428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3B2B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4F4F1442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785E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5DF3" w14:textId="77777777" w:rsidR="00BE4C42" w:rsidRDefault="00BE4C42" w:rsidP="00C05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2F23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0EEE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A9AA" w14:textId="77777777" w:rsidR="00BE4C42" w:rsidRPr="00C0579D" w:rsidRDefault="00BE4C42">
                  <w:pPr>
                    <w:spacing w:after="0" w:line="240" w:lineRule="auto"/>
                    <w:jc w:val="right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6.300,00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9323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57EB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A0AB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B935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AEE1B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896E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121B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8B26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F583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69216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02FD49FC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FFA5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2459" w14:textId="77777777" w:rsidR="00BE4C42" w:rsidRDefault="00BE4C42" w:rsidP="00C05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4824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 udžbenici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76CE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7BB3" w14:textId="77777777" w:rsidR="00BE4C42" w:rsidRPr="00C0579D" w:rsidRDefault="00BE4C42">
                  <w:pPr>
                    <w:spacing w:after="0" w:line="240" w:lineRule="auto"/>
                    <w:jc w:val="right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6B13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AB3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4BBA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E3E2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094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C647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461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D85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6DEC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D00C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687BDD91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F222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D4ED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EJN-6/2023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590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pileće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F53F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6952" w14:textId="77777777" w:rsidR="00BE4C42" w:rsidRPr="00C0579D" w:rsidRDefault="00BE4C42">
                  <w:pPr>
                    <w:spacing w:after="0" w:line="240" w:lineRule="auto"/>
                    <w:jc w:val="right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5D4F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767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9A1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E6B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92F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903C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1A9A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4063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09E1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D681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1AF868DB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E12F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BC49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EJN-7/2023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323C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goveđe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E90F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C64D" w14:textId="77777777" w:rsidR="00BE4C42" w:rsidRPr="00C0579D" w:rsidRDefault="00BE4C42">
                  <w:pPr>
                    <w:spacing w:after="0" w:line="240" w:lineRule="auto"/>
                    <w:jc w:val="right"/>
                  </w:pPr>
                  <w:r w:rsidRPr="00C0579D"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80B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D95A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289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DD7B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BEB4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E584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E8F8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6136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3CC5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1779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6C2AE9F1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629D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FEB1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EJN-8/2023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CE74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FF2D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1C51" w14:textId="77777777" w:rsidR="00BE4C42" w:rsidRDefault="00BE4C42" w:rsidP="00FD2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2765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0A9B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D000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54DC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52F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904C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8C19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088C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1123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3333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0E39B84F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A827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C5B2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EJN-9/2023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1C3A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 i peciva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9963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15812000-3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4D46" w14:textId="77777777" w:rsidR="00BE4C42" w:rsidRDefault="00BE4C42" w:rsidP="00FD2E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35E4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6642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EA8A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6DA5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5803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5BB4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08D2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20A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81A2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EAF6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2F7C2A15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797A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21CD" w14:textId="77777777" w:rsidR="00BE4C42" w:rsidRDefault="00BE4C42" w:rsidP="00C05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EJN-10/2023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7F34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uredske opreme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BD8A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3431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2C92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9EAD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312F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A5D9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648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6734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148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4DC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3AE9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F881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43BB5C98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2A77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F1F9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EJN-11/2023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8FA9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kuhinjske opreme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14B3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50882000-1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C362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74D2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7D8C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34D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9CF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565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502C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66D71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7080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C049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6592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16C41290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02CC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FBD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EJN-12/2023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35A1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vatrodojave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491E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BF63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41B5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A99F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360C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1273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8013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26E5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ED1F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6E25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378A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8884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3D1E7980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D349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8178" w14:textId="77777777" w:rsidR="00BE4C42" w:rsidRDefault="00BE4C42" w:rsidP="00C05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EJN-13/2023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AC71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održavana dizala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285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81C7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5F8C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56CC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C140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98E2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C76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A831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2E40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2DE8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0342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DCFC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05FB3245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080E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D1C8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EJN-14/2023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D78D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F34B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717D" w14:textId="77777777" w:rsidR="00BE4C42" w:rsidRDefault="00BE4C42" w:rsidP="00C05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C251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8BA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1A34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E786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E714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DD94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6583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17E6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AD11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4F33" w14:textId="77777777" w:rsidR="00BE4C42" w:rsidRDefault="00BE4C42">
                  <w:pPr>
                    <w:spacing w:after="0" w:line="240" w:lineRule="auto"/>
                  </w:pPr>
                </w:p>
              </w:tc>
            </w:tr>
            <w:tr w:rsidR="00BE4C42" w14:paraId="37AC9C25" w14:textId="77777777" w:rsidTr="002B43A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3346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AC5E" w14:textId="77777777" w:rsidR="00BE4C42" w:rsidRDefault="00BE4C42" w:rsidP="00C05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EJN-15/2023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64DE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i uređaja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86DF" w14:textId="77777777" w:rsidR="00BE4C42" w:rsidRDefault="00487A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30200000-1</w:t>
                  </w:r>
                  <w:r w:rsidR="00BE4C42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D3FB" w14:textId="77777777" w:rsidR="00BE4C42" w:rsidRDefault="00BE4C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9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1C2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C11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3651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ACA7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335F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9FE5" w14:textId="77777777" w:rsidR="00BE4C42" w:rsidRDefault="00BE4C42" w:rsidP="00B447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12F8" w14:textId="77777777" w:rsidR="00BE4C42" w:rsidRDefault="00BE4C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9AD2" w14:textId="77777777" w:rsidR="00BE4C42" w:rsidRDefault="00BE4C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4541" w14:textId="77777777" w:rsidR="00BE4C42" w:rsidRDefault="00BE4C42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95B8" w14:textId="77777777" w:rsidR="00BE4C42" w:rsidRDefault="00BE4C42">
                  <w:pPr>
                    <w:spacing w:after="0" w:line="240" w:lineRule="auto"/>
                  </w:pPr>
                </w:p>
              </w:tc>
            </w:tr>
          </w:tbl>
          <w:p w14:paraId="73EF0B49" w14:textId="77777777" w:rsidR="00F36854" w:rsidRDefault="00F36854">
            <w:pPr>
              <w:spacing w:after="0" w:line="240" w:lineRule="auto"/>
            </w:pPr>
          </w:p>
        </w:tc>
      </w:tr>
      <w:tr w:rsidR="00506027" w14:paraId="2FF38CA1" w14:textId="77777777" w:rsidTr="002204C3">
        <w:tc>
          <w:tcPr>
            <w:tcW w:w="11" w:type="dxa"/>
          </w:tcPr>
          <w:p w14:paraId="33022F4E" w14:textId="77777777" w:rsidR="00506027" w:rsidRDefault="0050602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5DD8186" w14:textId="77777777" w:rsidR="00506027" w:rsidRDefault="00506027">
            <w:pPr>
              <w:pStyle w:val="EmptyCellLayoutStyle"/>
              <w:spacing w:after="0" w:line="240" w:lineRule="auto"/>
            </w:pPr>
          </w:p>
        </w:tc>
        <w:tc>
          <w:tcPr>
            <w:tcW w:w="13988" w:type="dxa"/>
            <w:gridSpan w:val="2"/>
          </w:tcPr>
          <w:p w14:paraId="4DBEE8BE" w14:textId="77777777" w:rsidR="00506027" w:rsidRDefault="0050602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</w:tr>
      <w:tr w:rsidR="00F36854" w14:paraId="4AECF761" w14:textId="77777777" w:rsidTr="002204C3">
        <w:trPr>
          <w:trHeight w:val="79"/>
        </w:trPr>
        <w:tc>
          <w:tcPr>
            <w:tcW w:w="11" w:type="dxa"/>
          </w:tcPr>
          <w:p w14:paraId="2D66BA88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90EB62B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3520" w:type="dxa"/>
          </w:tcPr>
          <w:p w14:paraId="246F6365" w14:textId="77777777"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468" w:type="dxa"/>
          </w:tcPr>
          <w:p w14:paraId="6044D003" w14:textId="77777777" w:rsidR="00F36854" w:rsidRDefault="00F36854">
            <w:pPr>
              <w:pStyle w:val="EmptyCellLayoutStyle"/>
              <w:spacing w:after="0" w:line="240" w:lineRule="auto"/>
            </w:pPr>
          </w:p>
        </w:tc>
      </w:tr>
    </w:tbl>
    <w:p w14:paraId="7FDB1A7A" w14:textId="77777777" w:rsidR="00DF2994" w:rsidRPr="00C656D6" w:rsidRDefault="0017673B" w:rsidP="0017673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Članak 2.</w:t>
      </w:r>
    </w:p>
    <w:p w14:paraId="1393BD26" w14:textId="77777777" w:rsidR="00DF2994" w:rsidRPr="00C656D6" w:rsidRDefault="00DF2994" w:rsidP="002204C3">
      <w:pPr>
        <w:jc w:val="both"/>
        <w:rPr>
          <w:rFonts w:ascii="Calibri" w:hAnsi="Calibri"/>
          <w:sz w:val="24"/>
          <w:szCs w:val="24"/>
        </w:rPr>
      </w:pPr>
      <w:r w:rsidRPr="00C656D6">
        <w:rPr>
          <w:rFonts w:ascii="Calibri" w:hAnsi="Calibri"/>
          <w:sz w:val="24"/>
          <w:szCs w:val="24"/>
        </w:rPr>
        <w:t xml:space="preserve">Ovaj Plan objavljen je u Elektroničkom oglasniku javne nabave </w:t>
      </w:r>
      <w:r w:rsidR="00C0579D">
        <w:rPr>
          <w:rFonts w:ascii="Calibri" w:hAnsi="Calibri"/>
          <w:sz w:val="24"/>
          <w:szCs w:val="24"/>
        </w:rPr>
        <w:t>19</w:t>
      </w:r>
      <w:r w:rsidRPr="00C656D6">
        <w:rPr>
          <w:rFonts w:ascii="Calibri" w:hAnsi="Calibri"/>
          <w:sz w:val="24"/>
          <w:szCs w:val="24"/>
        </w:rPr>
        <w:t>.01.202</w:t>
      </w:r>
      <w:r w:rsidR="00C0579D">
        <w:rPr>
          <w:rFonts w:ascii="Calibri" w:hAnsi="Calibri"/>
          <w:sz w:val="24"/>
          <w:szCs w:val="24"/>
        </w:rPr>
        <w:t>3</w:t>
      </w:r>
      <w:r w:rsidRPr="00C656D6">
        <w:rPr>
          <w:rFonts w:ascii="Calibri" w:hAnsi="Calibri"/>
          <w:sz w:val="24"/>
          <w:szCs w:val="24"/>
        </w:rPr>
        <w:t>. godine i objaviti će se na mrežnim stranicama Škole.</w:t>
      </w:r>
    </w:p>
    <w:p w14:paraId="25CC13FA" w14:textId="77777777" w:rsidR="00DF2994" w:rsidRPr="00C656D6" w:rsidRDefault="00DF2994" w:rsidP="002204C3">
      <w:pPr>
        <w:jc w:val="both"/>
        <w:rPr>
          <w:rFonts w:ascii="Calibri" w:hAnsi="Calibri"/>
          <w:sz w:val="24"/>
          <w:szCs w:val="24"/>
        </w:rPr>
      </w:pPr>
    </w:p>
    <w:p w14:paraId="21272800" w14:textId="77777777" w:rsidR="00DF2994" w:rsidRPr="00660196" w:rsidRDefault="00DF2994" w:rsidP="002204C3">
      <w:pPr>
        <w:spacing w:after="0" w:line="240" w:lineRule="auto"/>
        <w:jc w:val="right"/>
        <w:rPr>
          <w:rFonts w:ascii="Calibri" w:eastAsia="Arial" w:hAnsi="Calibri"/>
          <w:color w:val="000000"/>
          <w:sz w:val="24"/>
          <w:szCs w:val="24"/>
        </w:rPr>
      </w:pPr>
      <w:r w:rsidRPr="00C656D6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2204C3">
        <w:rPr>
          <w:rFonts w:ascii="Calibri" w:hAnsi="Calibri"/>
          <w:sz w:val="24"/>
          <w:szCs w:val="24"/>
        </w:rPr>
        <w:tab/>
      </w:r>
      <w:r w:rsidR="00660196">
        <w:rPr>
          <w:rFonts w:ascii="Calibri" w:eastAsia="Arial" w:hAnsi="Calibri"/>
          <w:color w:val="000000"/>
          <w:sz w:val="24"/>
          <w:szCs w:val="24"/>
        </w:rPr>
        <w:t>Ravnateljica:</w:t>
      </w:r>
    </w:p>
    <w:p w14:paraId="76365B18" w14:textId="77777777" w:rsidR="00DF2994" w:rsidRPr="00660196" w:rsidRDefault="00DF2994" w:rsidP="002204C3">
      <w:pPr>
        <w:tabs>
          <w:tab w:val="left" w:pos="11417"/>
        </w:tabs>
        <w:jc w:val="right"/>
        <w:rPr>
          <w:rFonts w:ascii="Calibri" w:hAnsi="Calibri"/>
          <w:sz w:val="24"/>
          <w:szCs w:val="24"/>
        </w:rPr>
      </w:pPr>
      <w:proofErr w:type="spellStart"/>
      <w:r w:rsidRPr="00660196">
        <w:rPr>
          <w:rFonts w:ascii="Calibri" w:eastAsia="Arial" w:hAnsi="Calibri"/>
          <w:color w:val="000000"/>
          <w:sz w:val="24"/>
          <w:szCs w:val="24"/>
        </w:rPr>
        <w:t>Greis</w:t>
      </w:r>
      <w:proofErr w:type="spellEnd"/>
      <w:r w:rsidRPr="00660196">
        <w:rPr>
          <w:rFonts w:ascii="Calibri" w:eastAsia="Arial" w:hAnsi="Calibri"/>
          <w:color w:val="000000"/>
          <w:sz w:val="24"/>
          <w:szCs w:val="24"/>
        </w:rPr>
        <w:t xml:space="preserve"> Franković</w:t>
      </w:r>
    </w:p>
    <w:p w14:paraId="1E51926B" w14:textId="77777777" w:rsidR="00F36854" w:rsidRDefault="00F36854">
      <w:pPr>
        <w:spacing w:after="0" w:line="240" w:lineRule="auto"/>
      </w:pPr>
    </w:p>
    <w:sectPr w:rsidR="00F36854" w:rsidSect="002204C3">
      <w:headerReference w:type="default" r:id="rId8"/>
      <w:pgSz w:w="16839" w:h="11907" w:orient="landscape" w:code="9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5AE2" w14:textId="77777777" w:rsidR="00956A7F" w:rsidRDefault="00956A7F">
      <w:pPr>
        <w:spacing w:after="0" w:line="240" w:lineRule="auto"/>
      </w:pPr>
      <w:r>
        <w:separator/>
      </w:r>
    </w:p>
  </w:endnote>
  <w:endnote w:type="continuationSeparator" w:id="0">
    <w:p w14:paraId="01FA4B1E" w14:textId="77777777" w:rsidR="00956A7F" w:rsidRDefault="0095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4143" w14:textId="77777777" w:rsidR="00956A7F" w:rsidRDefault="00956A7F">
      <w:pPr>
        <w:spacing w:after="0" w:line="240" w:lineRule="auto"/>
      </w:pPr>
      <w:r>
        <w:separator/>
      </w:r>
    </w:p>
  </w:footnote>
  <w:footnote w:type="continuationSeparator" w:id="0">
    <w:p w14:paraId="6A3F0EC8" w14:textId="77777777" w:rsidR="00956A7F" w:rsidRDefault="0095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"/>
    </w:tblGrid>
    <w:tr w:rsidR="008977C2" w14:paraId="73F3038E" w14:textId="77777777" w:rsidTr="008977C2">
      <w:tc>
        <w:tcPr>
          <w:tcW w:w="27" w:type="dxa"/>
        </w:tcPr>
        <w:p w14:paraId="03F1F28F" w14:textId="77777777" w:rsidR="008977C2" w:rsidRDefault="008977C2" w:rsidP="00AB5E45">
          <w:pPr>
            <w:pStyle w:val="Zaglavlje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13189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54"/>
    <w:rsid w:val="0003000C"/>
    <w:rsid w:val="0017673B"/>
    <w:rsid w:val="002204C3"/>
    <w:rsid w:val="00220E08"/>
    <w:rsid w:val="002438B0"/>
    <w:rsid w:val="0027058A"/>
    <w:rsid w:val="00280C43"/>
    <w:rsid w:val="002B43AF"/>
    <w:rsid w:val="003127F5"/>
    <w:rsid w:val="00337DC1"/>
    <w:rsid w:val="00487A8A"/>
    <w:rsid w:val="004A449D"/>
    <w:rsid w:val="004D4BD6"/>
    <w:rsid w:val="00506027"/>
    <w:rsid w:val="005D79E8"/>
    <w:rsid w:val="0063106D"/>
    <w:rsid w:val="006347F7"/>
    <w:rsid w:val="0064271D"/>
    <w:rsid w:val="00660196"/>
    <w:rsid w:val="00756479"/>
    <w:rsid w:val="00775EAA"/>
    <w:rsid w:val="008977C2"/>
    <w:rsid w:val="009057EF"/>
    <w:rsid w:val="00956A7F"/>
    <w:rsid w:val="009A5E7E"/>
    <w:rsid w:val="00A62CFE"/>
    <w:rsid w:val="00AB5E45"/>
    <w:rsid w:val="00B940E2"/>
    <w:rsid w:val="00BA0383"/>
    <w:rsid w:val="00BE4C42"/>
    <w:rsid w:val="00C0579D"/>
    <w:rsid w:val="00DF2994"/>
    <w:rsid w:val="00F34D0E"/>
    <w:rsid w:val="00F36854"/>
    <w:rsid w:val="00FD2EF0"/>
    <w:rsid w:val="00FE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791D6"/>
  <w15:docId w15:val="{11EADB3F-F247-49D9-955D-19322C8D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17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673B"/>
  </w:style>
  <w:style w:type="paragraph" w:styleId="Podnoje">
    <w:name w:val="footer"/>
    <w:basedOn w:val="Normal"/>
    <w:link w:val="PodnojeChar"/>
    <w:uiPriority w:val="99"/>
    <w:unhideWhenUsed/>
    <w:rsid w:val="0017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673B"/>
  </w:style>
  <w:style w:type="paragraph" w:styleId="Tekstbalonia">
    <w:name w:val="Balloon Text"/>
    <w:basedOn w:val="Normal"/>
    <w:link w:val="TekstbaloniaChar"/>
    <w:uiPriority w:val="99"/>
    <w:semiHidden/>
    <w:unhideWhenUsed/>
    <w:rsid w:val="0003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Romina Miletić</cp:lastModifiedBy>
  <cp:revision>2</cp:revision>
  <cp:lastPrinted>2023-01-19T09:58:00Z</cp:lastPrinted>
  <dcterms:created xsi:type="dcterms:W3CDTF">2023-01-23T13:05:00Z</dcterms:created>
  <dcterms:modified xsi:type="dcterms:W3CDTF">2023-01-23T13:05:00Z</dcterms:modified>
</cp:coreProperties>
</file>